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CC7A5" w14:textId="77777777" w:rsidR="000D6555" w:rsidRDefault="000D6555" w:rsidP="000D6555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SVEUČILIŠTE U ZAGREBU</w:t>
      </w:r>
    </w:p>
    <w:p w14:paraId="6D63E5D2" w14:textId="77777777" w:rsidR="000D6555" w:rsidRDefault="000D6555" w:rsidP="000D6555">
      <w:pPr>
        <w:spacing w:after="0" w:line="240" w:lineRule="auto"/>
        <w:jc w:val="both"/>
        <w:rPr>
          <w:rFonts w:ascii="Arial" w:hAnsi="Arial" w:cs="Arial"/>
          <w:b/>
          <w:spacing w:val="15"/>
          <w:lang w:val="hr-HR"/>
        </w:rPr>
      </w:pPr>
      <w:r>
        <w:rPr>
          <w:rFonts w:ascii="Arial" w:hAnsi="Arial" w:cs="Arial"/>
          <w:b/>
          <w:spacing w:val="15"/>
          <w:lang w:val="hr-HR"/>
        </w:rPr>
        <w:t>MUZIČKA AKADEMIJA</w:t>
      </w:r>
    </w:p>
    <w:p w14:paraId="2C74A42C" w14:textId="77777777" w:rsidR="000D6555" w:rsidRDefault="000D6555" w:rsidP="000D6555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  <w:r>
        <w:rPr>
          <w:rFonts w:ascii="Arial" w:hAnsi="Arial" w:cs="Arial"/>
          <w:spacing w:val="15"/>
          <w:lang w:val="hr-HR"/>
        </w:rPr>
        <w:t>Trg Republike Hrvatske 12</w:t>
      </w:r>
    </w:p>
    <w:p w14:paraId="11CB01A1" w14:textId="77777777" w:rsidR="000D6555" w:rsidRDefault="000D6555" w:rsidP="000D6555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</w:p>
    <w:tbl>
      <w:tblPr>
        <w:tblW w:w="0" w:type="auto"/>
        <w:tblInd w:w="-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"/>
        <w:gridCol w:w="4395"/>
      </w:tblGrid>
      <w:tr w:rsidR="00AC638A" w:rsidRPr="00AC638A" w14:paraId="52D739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0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64F63A49" w14:textId="77777777" w:rsidR="00AC638A" w:rsidRPr="00AC638A" w:rsidRDefault="00AC638A" w:rsidP="00AC638A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AC638A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KLASA:</w:t>
            </w:r>
          </w:p>
        </w:tc>
        <w:tc>
          <w:tcPr>
            <w:tcW w:w="4395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5526F6CF" w14:textId="77777777" w:rsidR="00AC638A" w:rsidRPr="00AC638A" w:rsidRDefault="00AC638A" w:rsidP="00AC638A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AC638A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640-01/25-09/06</w:t>
            </w:r>
          </w:p>
        </w:tc>
      </w:tr>
      <w:tr w:rsidR="00AC638A" w:rsidRPr="00AC638A" w14:paraId="450033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65" w:type="dxa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5C38084" w14:textId="77777777" w:rsidR="00AC638A" w:rsidRPr="00AC638A" w:rsidRDefault="00AC638A" w:rsidP="00AC638A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AC638A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URBROJ: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582600F9" w14:textId="77777777" w:rsidR="00AC638A" w:rsidRPr="00AC638A" w:rsidRDefault="00AC638A" w:rsidP="00AC638A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AC638A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251-79-1/1-25-03</w:t>
            </w:r>
          </w:p>
        </w:tc>
      </w:tr>
    </w:tbl>
    <w:p w14:paraId="43E8A55E" w14:textId="77777777" w:rsidR="000D6555" w:rsidRDefault="000D6555" w:rsidP="000D6555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  <w:bookmarkStart w:id="0" w:name="_GoBack"/>
      <w:bookmarkEnd w:id="0"/>
    </w:p>
    <w:p w14:paraId="4F1CD84C" w14:textId="77777777" w:rsidR="000D6555" w:rsidRDefault="000D6555" w:rsidP="000D6555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</w:p>
    <w:p w14:paraId="20A2AA96" w14:textId="14B091AB" w:rsidR="000D6555" w:rsidRDefault="000D6555" w:rsidP="000D6555">
      <w:pPr>
        <w:spacing w:after="0" w:line="240" w:lineRule="auto"/>
        <w:jc w:val="both"/>
        <w:outlineLvl w:val="0"/>
        <w:rPr>
          <w:rFonts w:ascii="Arial" w:hAnsi="Arial" w:cs="Arial"/>
          <w:spacing w:val="15"/>
          <w:lang w:val="hr-HR"/>
        </w:rPr>
      </w:pPr>
      <w:r>
        <w:rPr>
          <w:rFonts w:ascii="Arial" w:hAnsi="Arial" w:cs="Arial"/>
          <w:spacing w:val="15"/>
          <w:lang w:val="hr-HR"/>
        </w:rPr>
        <w:t>Akademijsko</w:t>
      </w:r>
      <w:r w:rsidRPr="000D6555">
        <w:rPr>
          <w:rFonts w:ascii="Arial" w:hAnsi="Arial" w:cs="Arial"/>
          <w:spacing w:val="15"/>
          <w:lang w:val="hr-HR"/>
        </w:rPr>
        <w:t xml:space="preserve"> </w:t>
      </w:r>
      <w:r>
        <w:rPr>
          <w:rFonts w:ascii="Arial" w:hAnsi="Arial" w:cs="Arial"/>
          <w:spacing w:val="15"/>
          <w:lang w:val="hr-HR"/>
        </w:rPr>
        <w:t xml:space="preserve">Vijeće na svojoj 1. sjednici u ak. god. 2025./2026., koja je održana dana 14.10.2025., a u skladu s </w:t>
      </w:r>
      <w:r w:rsidRPr="000D6555">
        <w:rPr>
          <w:rFonts w:ascii="Arial" w:hAnsi="Arial" w:cs="Arial"/>
          <w:spacing w:val="15"/>
          <w:lang w:val="hr-HR"/>
        </w:rPr>
        <w:t>člankom 6. i 7. Pravilnika o sustavu osiguranja kvalitete visokog obrazovanja na Muzičkoj akademiji donosim</w:t>
      </w:r>
    </w:p>
    <w:p w14:paraId="1B770134" w14:textId="77777777" w:rsidR="000D6555" w:rsidRDefault="000D6555" w:rsidP="000D6555">
      <w:pPr>
        <w:spacing w:after="0" w:line="240" w:lineRule="auto"/>
        <w:jc w:val="both"/>
        <w:rPr>
          <w:rFonts w:ascii="Arial" w:hAnsi="Arial" w:cs="Arial"/>
          <w:b/>
          <w:spacing w:val="15"/>
          <w:lang w:val="hr-HR"/>
        </w:rPr>
      </w:pPr>
    </w:p>
    <w:p w14:paraId="3F75F105" w14:textId="77777777" w:rsidR="000D6555" w:rsidRDefault="000D6555" w:rsidP="000D6555">
      <w:pPr>
        <w:spacing w:after="0" w:line="240" w:lineRule="auto"/>
        <w:jc w:val="both"/>
        <w:rPr>
          <w:rFonts w:ascii="Arial" w:hAnsi="Arial" w:cs="Arial"/>
          <w:b/>
          <w:spacing w:val="15"/>
          <w:lang w:val="hr-HR"/>
        </w:rPr>
      </w:pPr>
    </w:p>
    <w:p w14:paraId="2AAC3172" w14:textId="77777777" w:rsidR="000D6555" w:rsidRDefault="000D6555" w:rsidP="000D6555">
      <w:pPr>
        <w:pStyle w:val="Heading2"/>
        <w:spacing w:before="0" w:after="0"/>
        <w:jc w:val="center"/>
        <w:rPr>
          <w:i w:val="0"/>
          <w:sz w:val="36"/>
          <w:szCs w:val="36"/>
          <w:lang w:val="hr-HR"/>
        </w:rPr>
      </w:pPr>
      <w:r>
        <w:rPr>
          <w:i w:val="0"/>
          <w:sz w:val="36"/>
          <w:szCs w:val="36"/>
          <w:lang w:val="hr-HR"/>
        </w:rPr>
        <w:t>O D L U K U</w:t>
      </w:r>
    </w:p>
    <w:p w14:paraId="2AF1BA15" w14:textId="77777777" w:rsidR="000D6555" w:rsidRDefault="000D6555" w:rsidP="000D6555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167C7F0A" w14:textId="77777777" w:rsidR="000D6555" w:rsidRDefault="000D6555" w:rsidP="000D6555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41225A14" w14:textId="444383C6" w:rsidR="000D6555" w:rsidRPr="00A23C72" w:rsidRDefault="000D6555" w:rsidP="000D655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 xml:space="preserve">1. </w:t>
      </w:r>
      <w:r w:rsidRPr="00A23C72">
        <w:rPr>
          <w:rFonts w:ascii="Arial" w:eastAsia="Times New Roman" w:hAnsi="Arial" w:cs="Arial"/>
          <w:lang w:val="hr-HR" w:eastAsia="hr-HR"/>
        </w:rPr>
        <w:t xml:space="preserve">Imenuju se članovi Povjerenstvo za </w:t>
      </w:r>
      <w:r w:rsidR="00750BDD">
        <w:rPr>
          <w:rFonts w:ascii="Arial" w:eastAsia="Times New Roman" w:hAnsi="Arial" w:cs="Arial"/>
          <w:lang w:val="hr-HR" w:eastAsia="hr-HR"/>
        </w:rPr>
        <w:t>osiguravanje kvalitete</w:t>
      </w:r>
      <w:r w:rsidRPr="00A23C72">
        <w:rPr>
          <w:rFonts w:ascii="Arial" w:eastAsia="Times New Roman" w:hAnsi="Arial" w:cs="Arial"/>
          <w:lang w:val="hr-HR" w:eastAsia="hr-HR"/>
        </w:rPr>
        <w:t xml:space="preserve"> na Muzičkoj akademiji u Zagrebu, u sastavu:</w:t>
      </w:r>
    </w:p>
    <w:p w14:paraId="5DE69AFD" w14:textId="77777777" w:rsidR="000D6555" w:rsidRPr="00A23C72" w:rsidRDefault="000D6555" w:rsidP="000D6555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72D4C110" w14:textId="77777777" w:rsidR="000D6555" w:rsidRPr="00A23C72" w:rsidRDefault="000D6555" w:rsidP="000D6555">
      <w:pPr>
        <w:pStyle w:val="ListParagraph"/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A23C72">
        <w:rPr>
          <w:rFonts w:ascii="Arial" w:eastAsia="Times New Roman" w:hAnsi="Arial" w:cs="Arial"/>
          <w:lang w:val="hr-HR" w:eastAsia="hr-HR"/>
        </w:rPr>
        <w:t xml:space="preserve">po funkciji:  </w:t>
      </w:r>
      <w:r w:rsidRPr="00A23C72">
        <w:rPr>
          <w:rFonts w:ascii="Arial" w:eastAsia="Times New Roman" w:hAnsi="Arial" w:cs="Arial"/>
          <w:lang w:val="hr-HR" w:eastAsia="hr-HR"/>
        </w:rPr>
        <w:tab/>
      </w:r>
      <w:r w:rsidRPr="00A23C72">
        <w:rPr>
          <w:rFonts w:ascii="Arial" w:eastAsia="Times New Roman" w:hAnsi="Arial" w:cs="Arial"/>
          <w:lang w:val="hr-HR" w:eastAsia="hr-HR"/>
        </w:rPr>
        <w:tab/>
      </w:r>
      <w:r w:rsidRPr="00A23C72">
        <w:rPr>
          <w:rFonts w:ascii="Arial" w:eastAsia="Times New Roman" w:hAnsi="Arial" w:cs="Arial"/>
          <w:lang w:val="hr-HR" w:eastAsia="hr-HR"/>
        </w:rPr>
        <w:tab/>
      </w:r>
    </w:p>
    <w:p w14:paraId="66FF64E4" w14:textId="6CBA144B" w:rsidR="000D6555" w:rsidRDefault="000D6555" w:rsidP="000D6555">
      <w:pPr>
        <w:pStyle w:val="ListParagraph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A23C72">
        <w:rPr>
          <w:rFonts w:ascii="Arial" w:eastAsia="Times New Roman" w:hAnsi="Arial" w:cs="Arial"/>
          <w:lang w:val="hr-HR" w:eastAsia="hr-HR"/>
        </w:rPr>
        <w:t>prodekan</w:t>
      </w:r>
      <w:r>
        <w:rPr>
          <w:rFonts w:ascii="Arial" w:eastAsia="Times New Roman" w:hAnsi="Arial" w:cs="Arial"/>
          <w:lang w:val="hr-HR" w:eastAsia="hr-HR"/>
        </w:rPr>
        <w:t>ica</w:t>
      </w:r>
      <w:r w:rsidRPr="00A23C72">
        <w:rPr>
          <w:rFonts w:ascii="Arial" w:eastAsia="Times New Roman" w:hAnsi="Arial" w:cs="Arial"/>
          <w:lang w:val="hr-HR" w:eastAsia="hr-HR"/>
        </w:rPr>
        <w:t xml:space="preserve"> </w:t>
      </w:r>
      <w:r w:rsidRPr="000D6555">
        <w:rPr>
          <w:rFonts w:ascii="Arial" w:eastAsia="Times New Roman" w:hAnsi="Arial" w:cs="Arial"/>
          <w:lang w:eastAsia="hr-HR"/>
        </w:rPr>
        <w:t>prof. art. Ivana Kuljerić</w:t>
      </w:r>
    </w:p>
    <w:p w14:paraId="6ECE7630" w14:textId="77777777" w:rsidR="000D6555" w:rsidRPr="00A23C72" w:rsidRDefault="000D6555" w:rsidP="000D6555">
      <w:pPr>
        <w:pStyle w:val="ListParagraph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A23C72">
        <w:rPr>
          <w:rFonts w:ascii="Arial" w:eastAsia="Times New Roman" w:hAnsi="Arial" w:cs="Arial"/>
          <w:lang w:val="hr-HR" w:eastAsia="hr-HR"/>
        </w:rPr>
        <w:t xml:space="preserve">tajnik </w:t>
      </w:r>
      <w:r>
        <w:rPr>
          <w:rFonts w:ascii="Arial" w:eastAsia="Times New Roman" w:hAnsi="Arial" w:cs="Arial"/>
          <w:lang w:val="hr-HR" w:eastAsia="hr-HR"/>
        </w:rPr>
        <w:t xml:space="preserve">Dejan Elveđi, dipl. </w:t>
      </w:r>
      <w:proofErr w:type="spellStart"/>
      <w:r>
        <w:rPr>
          <w:rFonts w:ascii="Arial" w:eastAsia="Times New Roman" w:hAnsi="Arial" w:cs="Arial"/>
          <w:lang w:val="hr-HR" w:eastAsia="hr-HR"/>
        </w:rPr>
        <w:t>iur</w:t>
      </w:r>
      <w:proofErr w:type="spellEnd"/>
      <w:r>
        <w:rPr>
          <w:rFonts w:ascii="Arial" w:eastAsia="Times New Roman" w:hAnsi="Arial" w:cs="Arial"/>
          <w:lang w:val="hr-HR" w:eastAsia="hr-HR"/>
        </w:rPr>
        <w:t>.</w:t>
      </w:r>
    </w:p>
    <w:p w14:paraId="0198F6D8" w14:textId="77777777" w:rsidR="000D6555" w:rsidRDefault="000D6555" w:rsidP="000D6555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6442630E" w14:textId="77777777" w:rsidR="000D6555" w:rsidRPr="00A23C72" w:rsidRDefault="000D6555" w:rsidP="000D6555">
      <w:pPr>
        <w:pStyle w:val="ListParagraph"/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A23C72">
        <w:rPr>
          <w:rFonts w:ascii="Arial" w:eastAsia="Times New Roman" w:hAnsi="Arial" w:cs="Arial"/>
          <w:lang w:val="hr-HR" w:eastAsia="hr-HR"/>
        </w:rPr>
        <w:t xml:space="preserve">izabrani iz redova umjetničkog  područja: </w:t>
      </w:r>
    </w:p>
    <w:p w14:paraId="61DEFED4" w14:textId="5B7BE080" w:rsidR="000D6555" w:rsidRPr="00A23C72" w:rsidRDefault="000D6555" w:rsidP="000D6555">
      <w:pPr>
        <w:pStyle w:val="ListParagraph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A23C72">
        <w:rPr>
          <w:rFonts w:ascii="Arial" w:eastAsia="Times New Roman" w:hAnsi="Arial" w:cs="Arial"/>
          <w:lang w:val="hr-HR" w:eastAsia="hr-HR"/>
        </w:rPr>
        <w:t>prof.</w:t>
      </w:r>
      <w:r>
        <w:rPr>
          <w:rFonts w:ascii="Arial" w:eastAsia="Times New Roman" w:hAnsi="Arial" w:cs="Arial"/>
          <w:lang w:val="hr-HR" w:eastAsia="hr-HR"/>
        </w:rPr>
        <w:t xml:space="preserve"> art.</w:t>
      </w:r>
      <w:r w:rsidRPr="00A23C72">
        <w:rPr>
          <w:rFonts w:ascii="Arial" w:eastAsia="Times New Roman" w:hAnsi="Arial" w:cs="Arial"/>
          <w:lang w:val="hr-HR" w:eastAsia="hr-HR"/>
        </w:rPr>
        <w:t xml:space="preserve">  Ante Knešaurek  </w:t>
      </w:r>
    </w:p>
    <w:p w14:paraId="42E30227" w14:textId="13B794A7" w:rsidR="000D6555" w:rsidRDefault="000D6555" w:rsidP="000D6555">
      <w:pPr>
        <w:pStyle w:val="ListParagraph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hr-HR" w:eastAsia="hr-HR"/>
        </w:rPr>
      </w:pPr>
      <w:r>
        <w:rPr>
          <w:rFonts w:ascii="Arial" w:eastAsia="Times New Roman" w:hAnsi="Arial" w:cs="Arial"/>
          <w:bCs/>
          <w:lang w:val="hr-HR" w:eastAsia="hr-HR"/>
        </w:rPr>
        <w:t>izv</w:t>
      </w:r>
      <w:r w:rsidRPr="00A23C72">
        <w:rPr>
          <w:rFonts w:ascii="Arial" w:eastAsia="Times New Roman" w:hAnsi="Arial" w:cs="Arial"/>
          <w:bCs/>
          <w:lang w:val="hr-HR" w:eastAsia="hr-HR"/>
        </w:rPr>
        <w:t>. prof.</w:t>
      </w:r>
      <w:r>
        <w:rPr>
          <w:rFonts w:ascii="Arial" w:eastAsia="Times New Roman" w:hAnsi="Arial" w:cs="Arial"/>
          <w:bCs/>
          <w:lang w:val="hr-HR" w:eastAsia="hr-HR"/>
        </w:rPr>
        <w:t xml:space="preserve"> art Vlatka </w:t>
      </w:r>
      <w:proofErr w:type="spellStart"/>
      <w:r>
        <w:rPr>
          <w:rFonts w:ascii="Arial" w:eastAsia="Times New Roman" w:hAnsi="Arial" w:cs="Arial"/>
          <w:bCs/>
          <w:lang w:val="hr-HR" w:eastAsia="hr-HR"/>
        </w:rPr>
        <w:t>Peljhan</w:t>
      </w:r>
      <w:proofErr w:type="spellEnd"/>
    </w:p>
    <w:p w14:paraId="19D664AB" w14:textId="77777777" w:rsidR="000D6555" w:rsidRPr="00A23C72" w:rsidRDefault="000D6555" w:rsidP="000D6555">
      <w:pPr>
        <w:pStyle w:val="ListParagraph"/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hr-HR" w:eastAsia="hr-HR"/>
        </w:rPr>
      </w:pPr>
    </w:p>
    <w:p w14:paraId="50E0A712" w14:textId="77777777" w:rsidR="000D6555" w:rsidRPr="00A23C72" w:rsidRDefault="000D6555" w:rsidP="000D6555">
      <w:pPr>
        <w:pStyle w:val="ListParagraph"/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A23C72">
        <w:rPr>
          <w:rFonts w:ascii="Arial" w:eastAsia="Times New Roman" w:hAnsi="Arial" w:cs="Arial"/>
          <w:lang w:val="hr-HR" w:eastAsia="hr-HR"/>
        </w:rPr>
        <w:t xml:space="preserve">izabran iz redova znanstvenog područja: </w:t>
      </w:r>
    </w:p>
    <w:p w14:paraId="55764B28" w14:textId="2A61C7C7" w:rsidR="000D6555" w:rsidRDefault="000D6555" w:rsidP="000D6555">
      <w:pPr>
        <w:pStyle w:val="ListParagraph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A23C72">
        <w:rPr>
          <w:rFonts w:ascii="Arial" w:eastAsia="Times New Roman" w:hAnsi="Arial" w:cs="Arial"/>
          <w:lang w:val="hr-HR" w:eastAsia="hr-HR"/>
        </w:rPr>
        <w:t>prof. dr.sc. Dalibor Davidović</w:t>
      </w:r>
    </w:p>
    <w:p w14:paraId="362E33C5" w14:textId="77777777" w:rsidR="000D6555" w:rsidRDefault="000D6555" w:rsidP="000D6555">
      <w:pPr>
        <w:pStyle w:val="ListParagraph"/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2584D82C" w14:textId="77777777" w:rsidR="000D6555" w:rsidRPr="00A23C72" w:rsidRDefault="000D6555" w:rsidP="000D65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lang w:val="hr-HR" w:eastAsia="hr-HR"/>
        </w:rPr>
      </w:pPr>
      <w:r w:rsidRPr="00A23C72">
        <w:rPr>
          <w:rFonts w:ascii="Arial" w:eastAsia="Times New Roman" w:hAnsi="Arial" w:cs="Arial"/>
          <w:lang w:val="hr-HR" w:eastAsia="hr-HR"/>
        </w:rPr>
        <w:t xml:space="preserve">izabrana iz redova </w:t>
      </w:r>
      <w:r w:rsidRPr="00A23C72">
        <w:rPr>
          <w:rFonts w:ascii="Arial" w:eastAsia="Times New Roman" w:hAnsi="Arial" w:cs="Arial"/>
          <w:bCs/>
          <w:lang w:val="hr-HR" w:eastAsia="hr-HR"/>
        </w:rPr>
        <w:t xml:space="preserve">asistenata:                   </w:t>
      </w:r>
    </w:p>
    <w:p w14:paraId="7465CE06" w14:textId="77777777" w:rsidR="000D6555" w:rsidRDefault="000D6555" w:rsidP="000D655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009DA54F" w14:textId="41BFC710" w:rsidR="000D6555" w:rsidRDefault="000D6555" w:rsidP="000D65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 xml:space="preserve"> Matej </w:t>
      </w:r>
      <w:proofErr w:type="spellStart"/>
      <w:r>
        <w:rPr>
          <w:rFonts w:ascii="Arial" w:eastAsia="Times New Roman" w:hAnsi="Arial" w:cs="Arial"/>
          <w:lang w:val="hr-HR" w:eastAsia="hr-HR"/>
        </w:rPr>
        <w:t>Mijalić</w:t>
      </w:r>
      <w:proofErr w:type="spellEnd"/>
      <w:r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hr-HR" w:eastAsia="hr-HR"/>
        </w:rPr>
        <w:t>ass</w:t>
      </w:r>
      <w:proofErr w:type="spellEnd"/>
      <w:r>
        <w:rPr>
          <w:rFonts w:ascii="Arial" w:eastAsia="Times New Roman" w:hAnsi="Arial" w:cs="Arial"/>
          <w:lang w:val="hr-HR" w:eastAsia="hr-HR"/>
        </w:rPr>
        <w:t>.</w:t>
      </w:r>
    </w:p>
    <w:p w14:paraId="3ADB752E" w14:textId="77777777" w:rsidR="000D6555" w:rsidRPr="00A23C72" w:rsidRDefault="000D6555" w:rsidP="000D6555">
      <w:pPr>
        <w:pStyle w:val="ListParagraph"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102B495F" w14:textId="77777777" w:rsidR="000D6555" w:rsidRPr="00A23C72" w:rsidRDefault="000D6555" w:rsidP="000D65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lang w:val="hr-HR" w:eastAsia="hr-HR"/>
        </w:rPr>
      </w:pPr>
      <w:r w:rsidRPr="00A23C72">
        <w:rPr>
          <w:rFonts w:ascii="Arial" w:eastAsia="Times New Roman" w:hAnsi="Arial" w:cs="Arial"/>
          <w:lang w:val="hr-HR" w:eastAsia="hr-HR"/>
        </w:rPr>
        <w:t xml:space="preserve">izabran iz redova </w:t>
      </w:r>
      <w:r w:rsidRPr="00A23C72">
        <w:rPr>
          <w:rFonts w:ascii="Arial" w:eastAsia="Times New Roman" w:hAnsi="Arial" w:cs="Arial"/>
          <w:bCs/>
          <w:lang w:val="hr-HR" w:eastAsia="hr-HR"/>
        </w:rPr>
        <w:t xml:space="preserve">studenata: </w:t>
      </w:r>
    </w:p>
    <w:p w14:paraId="67AA706A" w14:textId="025E99DC" w:rsidR="000D6555" w:rsidRPr="00A23C72" w:rsidRDefault="000D6555" w:rsidP="000D65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hr-HR" w:eastAsia="hr-HR"/>
        </w:rPr>
      </w:pPr>
      <w:r>
        <w:rPr>
          <w:rFonts w:ascii="Arial" w:eastAsia="Times New Roman" w:hAnsi="Arial" w:cs="Arial"/>
          <w:bCs/>
          <w:lang w:val="hr-HR" w:eastAsia="hr-HR"/>
        </w:rPr>
        <w:t>Magda Galić</w:t>
      </w:r>
    </w:p>
    <w:p w14:paraId="10A78779" w14:textId="77777777" w:rsidR="000D6555" w:rsidRDefault="000D6555" w:rsidP="000D6555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 w:eastAsia="hr-HR"/>
        </w:rPr>
      </w:pPr>
    </w:p>
    <w:p w14:paraId="0604F531" w14:textId="77777777" w:rsidR="000D6555" w:rsidRPr="00A23C72" w:rsidRDefault="000D6555" w:rsidP="000D6555">
      <w:pPr>
        <w:rPr>
          <w:rFonts w:ascii="Arial" w:hAnsi="Arial" w:cs="Arial"/>
          <w:lang w:val="hr-HR"/>
        </w:rPr>
      </w:pPr>
      <w:r w:rsidRPr="00A23C72">
        <w:rPr>
          <w:rFonts w:ascii="Arial" w:hAnsi="Arial" w:cs="Arial"/>
          <w:b/>
          <w:lang w:val="hr-HR"/>
        </w:rPr>
        <w:t>2.</w:t>
      </w:r>
      <w:r>
        <w:rPr>
          <w:rFonts w:ascii="Arial" w:hAnsi="Arial" w:cs="Arial"/>
          <w:lang w:val="hr-HR"/>
        </w:rPr>
        <w:t xml:space="preserve"> </w:t>
      </w:r>
      <w:r w:rsidRPr="00A23C72">
        <w:rPr>
          <w:rFonts w:ascii="Arial" w:hAnsi="Arial" w:cs="Arial"/>
          <w:lang w:val="hr-HR"/>
        </w:rPr>
        <w:t>Mandat Povjerenstva traje tri (3) godine. Ista osoba može biti ponovno imenovana.</w:t>
      </w:r>
    </w:p>
    <w:p w14:paraId="073F102D" w14:textId="77777777" w:rsidR="000D6555" w:rsidRDefault="000D6555" w:rsidP="000D6555">
      <w:pPr>
        <w:spacing w:after="0" w:line="240" w:lineRule="auto"/>
        <w:ind w:firstLine="720"/>
        <w:jc w:val="right"/>
        <w:rPr>
          <w:rFonts w:ascii="Arial" w:hAnsi="Arial" w:cs="Arial"/>
          <w:lang w:val="hr-HR"/>
        </w:rPr>
      </w:pPr>
    </w:p>
    <w:p w14:paraId="195C4ABE" w14:textId="77777777" w:rsidR="000D6555" w:rsidRDefault="000D6555" w:rsidP="000D6555">
      <w:pPr>
        <w:spacing w:after="0" w:line="240" w:lineRule="auto"/>
        <w:ind w:firstLine="720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 e k a n:</w:t>
      </w:r>
    </w:p>
    <w:p w14:paraId="04AC1DF0" w14:textId="77777777" w:rsidR="000D6555" w:rsidRDefault="000D6555" w:rsidP="000D6555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5A053B88" w14:textId="2C22F9FD" w:rsidR="000D6555" w:rsidRDefault="000D6555" w:rsidP="000D6555">
      <w:pPr>
        <w:spacing w:after="0" w:line="240" w:lineRule="auto"/>
        <w:ind w:firstLine="720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prof. art. Srđan Filip Čaldarović</w:t>
      </w:r>
    </w:p>
    <w:p w14:paraId="15C9A4DA" w14:textId="77777777" w:rsidR="000D6555" w:rsidRDefault="000D6555" w:rsidP="000D6555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73C60DDE" w14:textId="77777777" w:rsidR="000D6555" w:rsidRDefault="000D6555" w:rsidP="000D6555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Dostaviti:</w:t>
      </w:r>
    </w:p>
    <w:p w14:paraId="100EF337" w14:textId="77777777" w:rsidR="000D6555" w:rsidRDefault="000D6555" w:rsidP="000D6555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2895384F" w14:textId="77777777" w:rsidR="000D6555" w:rsidRDefault="000D6555" w:rsidP="000D65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Svim članovima, ovdje</w:t>
      </w:r>
    </w:p>
    <w:p w14:paraId="7F9DF26E" w14:textId="77777777" w:rsidR="000D6555" w:rsidRDefault="000D6555" w:rsidP="000D65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Ured za kadrovske poslove, ovdje</w:t>
      </w:r>
    </w:p>
    <w:p w14:paraId="696A6DF4" w14:textId="77777777" w:rsidR="000D6555" w:rsidRDefault="000D6555" w:rsidP="000D65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Ured za opće poslove, ovdje</w:t>
      </w:r>
    </w:p>
    <w:p w14:paraId="33091D8E" w14:textId="77777777" w:rsidR="000D6555" w:rsidRDefault="000D6555" w:rsidP="000D6555"/>
    <w:p w14:paraId="33306CB4" w14:textId="77777777" w:rsidR="000C31DE" w:rsidRDefault="000C31DE"/>
    <w:sectPr w:rsidR="000C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2BE8"/>
    <w:multiLevelType w:val="hybridMultilevel"/>
    <w:tmpl w:val="EB20E03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6E2"/>
    <w:multiLevelType w:val="hybridMultilevel"/>
    <w:tmpl w:val="265CFA5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11201"/>
    <w:multiLevelType w:val="hybridMultilevel"/>
    <w:tmpl w:val="259C2008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55"/>
    <w:rsid w:val="000C31DE"/>
    <w:rsid w:val="000D6555"/>
    <w:rsid w:val="00750BDD"/>
    <w:rsid w:val="00AC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CA33"/>
  <w15:chartTrackingRefBased/>
  <w15:docId w15:val="{A6C5789E-6686-4BE7-BAA3-A1425FB2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555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D6555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D6555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0D6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Serdarušić</dc:creator>
  <cp:keywords/>
  <dc:description/>
  <cp:lastModifiedBy>Marina Szabo</cp:lastModifiedBy>
  <cp:revision>2</cp:revision>
  <dcterms:created xsi:type="dcterms:W3CDTF">2025-12-10T11:02:00Z</dcterms:created>
  <dcterms:modified xsi:type="dcterms:W3CDTF">2025-12-10T11:02:00Z</dcterms:modified>
</cp:coreProperties>
</file>