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9A5" w:rsidP="000309A5" w:rsidRDefault="000309A5" w14:paraId="7A807B37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:rsidR="000309A5" w:rsidP="000309A5" w:rsidRDefault="000309A5" w14:paraId="2E03DAFA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0309A5" w:rsidR="000309A5" w:rsidP="000309A5" w:rsidRDefault="000309A5" w14:paraId="64F4752C" w14:textId="77777777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9F488C" w:rsidR="000309A5" w:rsidP="000309A5" w:rsidRDefault="000309A5" w14:paraId="113FF659" w14:textId="77777777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Pr="009F488C" w:rsidR="000309A5" w:rsidTr="79F658D9" w14:paraId="450D8B40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5DDA743F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0E070AED" w:rsidRDefault="000309A5" w14:paraId="20AA6C68" w14:textId="4E1ED3A5">
            <w:pPr>
              <w:pStyle w:val="Normal"/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070AED" w:rsidR="0B6E718B">
              <w:rPr>
                <w:rFonts w:ascii="Times New Roman" w:hAnsi="Times New Roman"/>
                <w:noProof/>
                <w:sz w:val="20"/>
                <w:szCs w:val="20"/>
              </w:rPr>
              <w:t xml:space="preserve">                            </w:t>
            </w:r>
            <w:r w:rsidRPr="0E070AED" w:rsidR="72F8812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Muzička akademija Sveučilišta u Zagrebu</w:t>
            </w:r>
          </w:p>
        </w:tc>
      </w:tr>
      <w:tr w:rsidRPr="009F488C" w:rsidR="000309A5" w:rsidTr="79F658D9" w14:paraId="34CB761D" w14:textId="77777777">
        <w:trPr>
          <w:trHeight w:val="852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33A3FC4E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tcMar/>
            <w:vAlign w:val="center"/>
          </w:tcPr>
          <w:p w:rsidRPr="009F488C" w:rsidR="000309A5" w:rsidP="0E070AED" w:rsidRDefault="000309A5" w14:paraId="3512FEF3" w14:textId="64A2123E">
            <w:pPr>
              <w:pStyle w:val="Normal"/>
              <w:spacing w:after="120"/>
              <w:jc w:val="center"/>
            </w:pPr>
            <w:r w:rsidRPr="0E070AED" w:rsidR="3EE60E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Studentske aktivnosti</w:t>
            </w:r>
          </w:p>
        </w:tc>
      </w:tr>
      <w:tr w:rsidRPr="009F488C" w:rsidR="000309A5" w:rsidTr="79F658D9" w14:paraId="3030B833" w14:textId="77777777">
        <w:trPr>
          <w:trHeight w:val="748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C7EF51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tcMar/>
            <w:vAlign w:val="center"/>
            <w:hideMark/>
          </w:tcPr>
          <w:p w:rsidRPr="009F488C" w:rsidR="000309A5" w:rsidP="0E070AED" w:rsidRDefault="000309A5" w14:paraId="2D8DB39F" w14:textId="46197F75">
            <w:pPr>
              <w:pStyle w:val="Normal"/>
              <w:spacing w:after="120"/>
              <w:jc w:val="center"/>
            </w:pPr>
            <w:r w:rsidRPr="0E070AED" w:rsidR="5B9CC0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Akademska godina 202</w:t>
            </w:r>
            <w:r w:rsidRPr="0E070AED" w:rsidR="286BF9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4.</w:t>
            </w:r>
            <w:r w:rsidRPr="0E070AED" w:rsidR="5B9CC0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/ 202</w:t>
            </w:r>
            <w:r w:rsidRPr="0E070AED" w:rsidR="5A8031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5</w:t>
            </w:r>
            <w:r w:rsidRPr="0E070AED" w:rsidR="5B9CC0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.</w:t>
            </w:r>
          </w:p>
        </w:tc>
      </w:tr>
      <w:tr w:rsidRPr="009F488C" w:rsidR="000309A5" w:rsidTr="79F658D9" w14:paraId="2CECCB16" w14:textId="77777777">
        <w:trPr>
          <w:trHeight w:val="584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5817436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tcMar/>
            <w:hideMark/>
          </w:tcPr>
          <w:p w:rsidR="000309A5" w:rsidP="002D3E1E" w:rsidRDefault="000309A5" w14:paraId="0F81E68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E070AED" w:rsidR="07902D9A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  <w:p w:rsidR="000309A5" w:rsidP="0E070AED" w:rsidRDefault="000309A5" w14:paraId="05761C58" w14:textId="2F5321D4">
            <w:pPr>
              <w:pStyle w:val="Normal"/>
              <w:spacing w:after="120"/>
              <w:jc w:val="both"/>
            </w:pPr>
            <w:r w:rsidRPr="0E070AED" w:rsidR="6D52D3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hr-HR"/>
              </w:rPr>
              <w:t>Studentski zbor Muzičke akademije Sveučilišta u Zagrebu, studenti Muzičke akademije, Ciklus Virtuoso</w:t>
            </w:r>
          </w:p>
          <w:p w:rsidRPr="009F488C" w:rsidR="000309A5" w:rsidP="002D3E1E" w:rsidRDefault="000309A5" w14:paraId="1F2A1823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Pr="009F488C" w:rsidR="000309A5" w:rsidTr="79F658D9" w14:paraId="6141FA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</w:tcPr>
          <w:p w:rsidRPr="009F488C" w:rsidR="000309A5" w:rsidP="002D3E1E" w:rsidRDefault="000309A5" w14:paraId="1337D2B4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Indikatori ostvarenja</w:t>
            </w:r>
          </w:p>
          <w:p w:rsidRPr="009F488C" w:rsidR="000309A5" w:rsidP="002D3E1E" w:rsidRDefault="000309A5" w14:paraId="5F9AF059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</w:tcPr>
          <w:p w:rsidR="000309A5" w:rsidP="79F658D9" w:rsidRDefault="000309A5" w14:paraId="56035F92" w14:textId="1DD1B550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79F658D9" w:rsidR="6B5D6A0E">
              <w:rPr>
                <w:rFonts w:ascii="Times New Roman" w:hAnsi="Times New Roman"/>
                <w:noProof/>
                <w:sz w:val="20"/>
                <w:szCs w:val="20"/>
              </w:rPr>
              <w:t>Velika posjećenost organiziranih događanja</w:t>
            </w:r>
          </w:p>
          <w:p w:rsidRPr="009F488C" w:rsidR="000309A5" w:rsidP="79F658D9" w:rsidRDefault="000309A5" w14:paraId="7B9926A0" w14:textId="70E1E0E1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79F658D9" w:rsidR="6B5D6A0E">
              <w:rPr>
                <w:rFonts w:ascii="Times New Roman" w:hAnsi="Times New Roman"/>
                <w:noProof/>
                <w:sz w:val="20"/>
                <w:szCs w:val="20"/>
              </w:rPr>
              <w:t>Sudjelovanje studenata u održanim projektima</w:t>
            </w:r>
          </w:p>
          <w:p w:rsidRPr="009F488C" w:rsidR="000309A5" w:rsidP="79F658D9" w:rsidRDefault="000309A5" w14:paraId="02DEC18F" w14:textId="206C99A7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79F658D9" w:rsidR="6B5D6A0E">
              <w:rPr>
                <w:rFonts w:ascii="Times New Roman" w:hAnsi="Times New Roman"/>
                <w:noProof/>
                <w:sz w:val="20"/>
                <w:szCs w:val="20"/>
              </w:rPr>
              <w:t>Posjećenost publike na koncertima</w:t>
            </w:r>
          </w:p>
          <w:p w:rsidRPr="009F488C" w:rsidR="000309A5" w:rsidP="79F658D9" w:rsidRDefault="000309A5" w14:paraId="071C3C4D" w14:textId="7879B268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79F658D9" w:rsidR="6B5D6A0E">
              <w:rPr>
                <w:rFonts w:ascii="Times New Roman" w:hAnsi="Times New Roman"/>
                <w:noProof/>
                <w:sz w:val="20"/>
                <w:szCs w:val="20"/>
              </w:rPr>
              <w:t>Pozitivne povratne informacije publike i studenata</w:t>
            </w:r>
          </w:p>
        </w:tc>
      </w:tr>
      <w:tr w:rsidRPr="009F488C" w:rsidR="000309A5" w:rsidTr="79F658D9" w14:paraId="2CD4B8D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3B40CBA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Opis aktivnosti (do 3.000 znakova)</w:t>
            </w:r>
          </w:p>
          <w:p w:rsidRPr="009F488C" w:rsidR="000309A5" w:rsidP="002D3E1E" w:rsidRDefault="000309A5" w14:paraId="3FD2367D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tcMar/>
            <w:hideMark/>
          </w:tcPr>
          <w:p w:rsidRPr="009F488C" w:rsidR="000309A5" w:rsidP="79F658D9" w:rsidRDefault="000309A5" w14:paraId="266CC18D" w14:textId="34D286D8">
            <w:pPr>
              <w:pStyle w:val="Normal"/>
              <w:spacing w:after="120"/>
              <w:ind w:left="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Brucošijada</w:t>
            </w:r>
          </w:p>
          <w:p w:rsidRPr="009F488C" w:rsidR="000309A5" w:rsidP="79F658D9" w:rsidRDefault="000309A5" w14:paraId="66989311" w14:textId="4DC477EF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Organiziranje zabave za sve studente radi međusobnog upoznavanja, druženja i povezivanja. </w:t>
            </w:r>
          </w:p>
          <w:p w:rsidRPr="009F488C" w:rsidR="000309A5" w:rsidP="79F658D9" w:rsidRDefault="000309A5" w14:paraId="7340C81F" w14:textId="0E9886B7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Zajedničko kićenje bora</w:t>
            </w:r>
          </w:p>
          <w:p w:rsidRPr="009F488C" w:rsidR="000309A5" w:rsidP="79F658D9" w:rsidRDefault="000309A5" w14:paraId="7AC31022" w14:textId="771949AA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Organizirano kićenje Božićnog drvca uz poslastice i čaj za studente i djelatnike Muzičke akademije. Događaj je dio dugoročnog plana međusobnog povezivanja studenata i djelatnika Akademije radi podizanja kvalitete i standarda studentskog života. Studenti su uz pjesmu i zajednički trud okitili bor te na taj način pridonijeli vlastitoj ustanovi i ugođaju njihovog radnog prostora. S obzirom da je studij na Muzičkoj akademiji podijeljen na više odsjeka, ovaj događaj poslužio je kao mjesto susreta studenata za koji to inače nemaju priliku. </w:t>
            </w:r>
          </w:p>
          <w:p w:rsidRPr="009F488C" w:rsidR="000309A5" w:rsidP="79F658D9" w:rsidRDefault="000309A5" w14:paraId="3CC97111" w14:textId="3998607A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Izrada SZMA logotipa</w:t>
            </w:r>
          </w:p>
          <w:p w:rsidRPr="009F488C" w:rsidR="000309A5" w:rsidP="79F658D9" w:rsidRDefault="000309A5" w14:paraId="5292F188" w14:textId="7B84968C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Radi profesionalnijeg djelovanja bolje i lakše promocije rada Zbora te njegovog ozbiljnijeg shvaćanja, Studentski je zbor izradio logotip koji predstavlja spoj vizualnih identiteta Muzičke akademije te Studentskog zbora Sveučilišta u Zagrebu. Studenti Akademije na ovaj će način jasnije prepoznavati projekte, ali i obavijesti Studentskog zbora koje su bitne za kvalitetu njihovog studiranja. </w:t>
            </w:r>
          </w:p>
          <w:p w:rsidRPr="009F488C" w:rsidR="000309A5" w:rsidP="79F658D9" w:rsidRDefault="000309A5" w14:paraId="59A42578" w14:textId="361884A0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79F658D9" w:rsidRDefault="000309A5" w14:paraId="49BEDE00" w14:textId="3DD7EFEA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Humanitarno Božićno darivanje</w:t>
            </w:r>
          </w:p>
          <w:p w:rsidRPr="009F488C" w:rsidR="000309A5" w:rsidP="79F658D9" w:rsidRDefault="000309A5" w14:paraId="4B201715" w14:textId="18A3F902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Studentski zbor organizirao je humanitarno darivanje za osobe zbrinute u Centru za djecu u Nazorovoj te Kuće za smještaj djece bez odgovarajuće skrbi, kuća sv. Franje. Studenti, profesori i ostali djelatnici Akademije prikupljali su odjeću te poklon paketiće koji su se sastojali od igračaka i slatkiša. </w:t>
            </w:r>
          </w:p>
          <w:p w:rsidRPr="009F488C" w:rsidR="000309A5" w:rsidP="79F658D9" w:rsidRDefault="000309A5" w14:paraId="29400D19" w14:textId="6BE38821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79F658D9" w:rsidRDefault="000309A5" w14:paraId="027BA0DA" w14:textId="1A8DD9D1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Obilježavanje Svjetskog dana sluha</w:t>
            </w:r>
          </w:p>
          <w:p w:rsidRPr="009F488C" w:rsidR="000309A5" w:rsidP="79F658D9" w:rsidRDefault="000309A5" w14:paraId="20B47F34" w14:textId="0704DD23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>Svjetski dan (sl)uha multidisciplinaran je projekt studenata Medicinskog fakulteta i Muzičke akademije Sveučilišta u Zagrebu.</w:t>
            </w:r>
          </w:p>
          <w:p w:rsidRPr="009F488C" w:rsidR="000309A5" w:rsidP="79F658D9" w:rsidRDefault="000309A5" w14:paraId="075BAA76" w14:textId="263EE92C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>Članovi Studentske sekcije za otorinolaringologiju i kirurgiju glave i vrata, Pjevačkog zbora studenata Medicinskog fakulteta "Lege artis" i Studentskog zbora Muzičke akademije, uz podršku i stručnost otorinolaringologa, psihijatra i muzikologinje, pripremili su program posvećen Svjetskom danu uha i sluha. U sklopu programa održan je Simpozij na Medicinskom fakulteta Sveučilištu u Zagrebu, a na Muzičkoj akademiji održana je besplatna provjera sluha za sve zainteresirane. Svi termini pregleda uspješno su popunjeni, a u testiranju su sudjelovali studenti, ali i djelatnici Muzičke akademije.</w:t>
            </w:r>
          </w:p>
          <w:p w:rsidRPr="009F488C" w:rsidR="000309A5" w:rsidP="79F658D9" w:rsidRDefault="000309A5" w14:paraId="755E9F13" w14:textId="27F85532">
            <w:pPr>
              <w:pStyle w:val="Normal"/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Pr="009F488C" w:rsidR="000309A5" w:rsidP="79F658D9" w:rsidRDefault="000309A5" w14:paraId="41C18BDF" w14:textId="0279C985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Osiguravanje besplatnih ulaznica za koncerte Zagrebačke filharmonije</w:t>
            </w:r>
          </w:p>
          <w:p w:rsidRPr="009F488C" w:rsidR="000309A5" w:rsidP="79F658D9" w:rsidRDefault="000309A5" w14:paraId="25476D2F" w14:textId="62D1D648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Na inicijativu Studentskog zbora Muzičke akademije, Zagrebačka filharmonija osigurala je besplatne ulaznice za studente Muzičke akademije. Zajedničkom inicijativom osigurava se jednaka prilika za sve studente neovisno o njihovom socioekonomskom statusu, a kojima je klasična glazba dio struke. Također, samim posjećivanjem koncerata, studenti Muzičke akademije imaju priliku doživjeti glazbu uživo, od strane profesionalaca te samim time usavršavati vlastito kritičko prosuđivanje. </w:t>
            </w:r>
          </w:p>
          <w:p w:rsidRPr="009F488C" w:rsidR="000309A5" w:rsidP="79F658D9" w:rsidRDefault="000309A5" w14:paraId="2CC48B67" w14:textId="5B8993DA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79F658D9" w:rsidRDefault="000309A5" w14:paraId="733F9FFE" w14:textId="73FDBF70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Kampanja za Studentske izbore</w:t>
            </w:r>
          </w:p>
          <w:p w:rsidRPr="009F488C" w:rsidR="000309A5" w:rsidP="79F658D9" w:rsidRDefault="000309A5" w14:paraId="5F66ED24" w14:textId="29FCC078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Povodom studentskih izbora koji su se održali u akademskoj godini 2024./2025., Studentski zbor održao je svojevrsnu motivacijsku kampanju prema studentima Muzičke akademije. Cilj projekta bio je osvijestiti važnost studentskih izbore te uloge pojedinca u zajednici. Prema rezultatima, projekt je bio vrlo uspješan – izlaznost studenata Muzičke bila je najveća na cijelom Sveučilištu, a uz to je srušen vlastiti dosadašnji rekord izlaznosti. </w:t>
            </w:r>
          </w:p>
          <w:p w:rsidRPr="009F488C" w:rsidR="000309A5" w:rsidP="79F658D9" w:rsidRDefault="000309A5" w14:paraId="0D712AA1" w14:textId="5AB43B6D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79F658D9" w:rsidRDefault="000309A5" w14:paraId="5348264C" w14:textId="077EBB24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Pr="009F488C" w:rsidR="000309A5" w:rsidP="79F658D9" w:rsidRDefault="000309A5" w14:paraId="3AB9F46C" w14:textId="40AE77F6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Završna zabava za studente Muzičke akademije</w:t>
            </w:r>
          </w:p>
          <w:p w:rsidRPr="009F488C" w:rsidR="000309A5" w:rsidP="79F658D9" w:rsidRDefault="000309A5" w14:paraId="4059AC18" w14:textId="21CD4745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 xml:space="preserve">Organizirana zabava za kraj godine za sve studente Muzičke akademije kao još jedan događaj s ciljem povezivanja i jačanja zajedništva među studentskom populacijom. </w:t>
            </w:r>
          </w:p>
          <w:p w:rsidRPr="009F488C" w:rsidR="000309A5" w:rsidP="79F658D9" w:rsidRDefault="000309A5" w14:paraId="0DBC0228" w14:textId="21B17AA9">
            <w:pPr>
              <w:pStyle w:val="Normal"/>
              <w:spacing w:after="120"/>
              <w:jc w:val="both"/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</w:pPr>
            <w:r w:rsidRPr="79F658D9" w:rsidR="1EF4A17A">
              <w:rPr>
                <w:rFonts w:ascii="Times New Roman" w:hAnsi="Times New Roman"/>
                <w:b w:val="1"/>
                <w:bCs w:val="1"/>
                <w:noProof/>
                <w:sz w:val="20"/>
                <w:szCs w:val="20"/>
              </w:rPr>
              <w:t>Ciklus Virtuoso</w:t>
            </w:r>
          </w:p>
          <w:p w:rsidRPr="009F488C" w:rsidR="000309A5" w:rsidP="79F658D9" w:rsidRDefault="000309A5" w14:paraId="1EE4065C" w14:textId="4CAF6403">
            <w:pPr>
              <w:pStyle w:val="Normal"/>
              <w:spacing w:after="120"/>
              <w:jc w:val="both"/>
            </w:pPr>
            <w:r w:rsidRPr="79F658D9" w:rsidR="1EF4A17A">
              <w:rPr>
                <w:rFonts w:ascii="Times New Roman" w:hAnsi="Times New Roman"/>
                <w:noProof/>
                <w:sz w:val="20"/>
                <w:szCs w:val="20"/>
              </w:rPr>
              <w:t>U sezoni 2024./2025., u sklopu ciklusa studentskih koncerata Virtuoso, održana su tri koncerta te jedna večer posvećena filmskoj glazbi u koju je bila uključena promocija knjige hrvatske muzikologinje Irene Paulus.</w:t>
            </w:r>
          </w:p>
        </w:tc>
      </w:tr>
      <w:tr w:rsidRPr="009F488C" w:rsidR="000309A5" w:rsidTr="79F658D9" w14:paraId="595085B6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2D3E1E" w:rsidRDefault="000309A5" w14:paraId="77C3B32B" w14:textId="77777777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203" w:type="dxa"/>
            <w:tcMar/>
            <w:hideMark/>
          </w:tcPr>
          <w:p w:rsidRPr="009F488C" w:rsidR="000309A5" w:rsidP="002D3E1E" w:rsidRDefault="000309A5" w14:paraId="22A61A6D" w14:textId="7C5DB69F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79F658D9" w:rsidR="3F71C10E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79F658D9" w:rsidR="45EA7E05">
              <w:rPr>
                <w:rFonts w:ascii="Times New Roman" w:hAnsi="Times New Roman"/>
                <w:noProof/>
                <w:sz w:val="20"/>
                <w:szCs w:val="20"/>
              </w:rPr>
              <w:t>Provođenje aktivnosti koje su se prijašnjih godina pokazale kao kvalitetne i dobro odrađ</w:t>
            </w:r>
            <w:r w:rsidRPr="79F658D9" w:rsidR="6CABB105">
              <w:rPr>
                <w:rFonts w:ascii="Times New Roman" w:hAnsi="Times New Roman"/>
                <w:noProof/>
                <w:sz w:val="20"/>
                <w:szCs w:val="20"/>
              </w:rPr>
              <w:t xml:space="preserve">ene, uz osmišljavanje, kreiranje i realiziranje novih aktivnosti, Studentski zbor zajedno uz studente Muzičke akademije stvara osjećaj zajedništva, zajedničkog rada, </w:t>
            </w:r>
            <w:r w:rsidRPr="79F658D9" w:rsidR="3F568F14">
              <w:rPr>
                <w:rFonts w:ascii="Times New Roman" w:hAnsi="Times New Roman"/>
                <w:noProof/>
                <w:sz w:val="20"/>
                <w:szCs w:val="20"/>
              </w:rPr>
              <w:t>prihvaćanja te stvaranja novih tradicija koje imaju pozitivan učinak na njih same, ali i one koji nisu dio te akademske zajednic</w:t>
            </w:r>
            <w:r w:rsidRPr="79F658D9" w:rsidR="3AED2B24">
              <w:rPr>
                <w:rFonts w:ascii="Times New Roman" w:hAnsi="Times New Roman"/>
                <w:noProof/>
                <w:sz w:val="20"/>
                <w:szCs w:val="20"/>
              </w:rPr>
              <w:t xml:space="preserve">e – poput darovane djece ili građana koji posjećuju studentske koncerte. </w:t>
            </w:r>
          </w:p>
        </w:tc>
      </w:tr>
      <w:tr w:rsidRPr="009F488C" w:rsidR="000309A5" w:rsidTr="79F658D9" w14:paraId="0B255C4F" w14:textId="77777777">
        <w:trPr>
          <w:trHeight w:val="300"/>
        </w:trPr>
        <w:tc>
          <w:tcPr>
            <w:tcW w:w="3085" w:type="dxa"/>
            <w:shd w:val="clear" w:color="auto" w:fill="D9E2F3" w:themeFill="accent1" w:themeFillTint="33"/>
            <w:tcMar/>
            <w:hideMark/>
          </w:tcPr>
          <w:p w:rsidRPr="009F488C" w:rsidR="000309A5" w:rsidP="000309A5" w:rsidRDefault="000309A5" w14:paraId="01268737" w14:textId="77777777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tcMar/>
            <w:hideMark/>
          </w:tcPr>
          <w:p w:rsidRPr="009F488C" w:rsidR="000309A5" w:rsidP="002D3E1E" w:rsidRDefault="000309A5" w14:paraId="4B9AC286" w14:textId="049ACE32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79F658D9" w:rsidR="3F71C10E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79F658D9" w:rsidR="4B0F48FA">
              <w:rPr>
                <w:rFonts w:ascii="Times New Roman" w:hAnsi="Times New Roman"/>
                <w:noProof/>
                <w:sz w:val="20"/>
                <w:szCs w:val="20"/>
              </w:rPr>
              <w:t>U sljedećem razdoblju plan je nastaviti sve aktivnosti koje su provedene prijašnjih godina uz osmišljavanje novih projekata sukladno novim okolnostima s kojima će se studenti susre</w:t>
            </w:r>
            <w:r w:rsidRPr="79F658D9" w:rsidR="5863BE50">
              <w:rPr>
                <w:rFonts w:ascii="Times New Roman" w:hAnsi="Times New Roman"/>
                <w:noProof/>
                <w:sz w:val="20"/>
                <w:szCs w:val="20"/>
              </w:rPr>
              <w:t>sti u narednom periodu (radionince, predavanja, tematski koncerti, itd.)</w:t>
            </w:r>
          </w:p>
        </w:tc>
      </w:tr>
    </w:tbl>
    <w:p w:rsidRPr="009F488C" w:rsidR="000309A5" w:rsidP="000309A5" w:rsidRDefault="000309A5" w14:paraId="3352FD12" w14:textId="77777777">
      <w:pPr>
        <w:spacing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4834DB" w:rsidRDefault="004834DB" w14:paraId="11C36220" w14:textId="77777777"/>
    <w:sectPr w:rsidR="004834D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0848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418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ccd1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71fe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4834DB"/>
    <w:rsid w:val="005B4814"/>
    <w:rsid w:val="006E5179"/>
    <w:rsid w:val="00C76ED7"/>
    <w:rsid w:val="00ED01B1"/>
    <w:rsid w:val="03988056"/>
    <w:rsid w:val="0470D0FE"/>
    <w:rsid w:val="07902D9A"/>
    <w:rsid w:val="0B6E718B"/>
    <w:rsid w:val="0E070AED"/>
    <w:rsid w:val="1178C0DF"/>
    <w:rsid w:val="12A11054"/>
    <w:rsid w:val="171FEE13"/>
    <w:rsid w:val="1D804987"/>
    <w:rsid w:val="1EF4A17A"/>
    <w:rsid w:val="286BF901"/>
    <w:rsid w:val="2A8175A0"/>
    <w:rsid w:val="32F29FFC"/>
    <w:rsid w:val="34B2686C"/>
    <w:rsid w:val="3AED2B24"/>
    <w:rsid w:val="3D7D8038"/>
    <w:rsid w:val="3E38FB96"/>
    <w:rsid w:val="3EE60EE7"/>
    <w:rsid w:val="3F568F14"/>
    <w:rsid w:val="3F71C10E"/>
    <w:rsid w:val="4350D907"/>
    <w:rsid w:val="45EA7E05"/>
    <w:rsid w:val="468F7592"/>
    <w:rsid w:val="4A44F4A5"/>
    <w:rsid w:val="4B0F48FA"/>
    <w:rsid w:val="5136816B"/>
    <w:rsid w:val="5672120E"/>
    <w:rsid w:val="5863BE50"/>
    <w:rsid w:val="5990819D"/>
    <w:rsid w:val="5A8031BB"/>
    <w:rsid w:val="5B9CC050"/>
    <w:rsid w:val="5D0DD819"/>
    <w:rsid w:val="5F8B09DF"/>
    <w:rsid w:val="6011B126"/>
    <w:rsid w:val="6B5D6A0E"/>
    <w:rsid w:val="6CABB105"/>
    <w:rsid w:val="6D52D3E9"/>
    <w:rsid w:val="6D68ED63"/>
    <w:rsid w:val="706CE7F2"/>
    <w:rsid w:val="72F8812C"/>
    <w:rsid w:val="79F658D9"/>
    <w:rsid w:val="7DE8B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09A5"/>
    <w:pPr>
      <w:spacing w:after="200" w:line="276" w:lineRule="auto"/>
    </w:pPr>
    <w:rPr>
      <w:rFonts w:ascii="Calibri" w:hAnsi="Calibri" w:eastAsia="Calibri" w:cs="Times New Roman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0309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154c0bbb4d044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Đuran</dc:creator>
  <keywords/>
  <dc:description/>
  <lastModifiedBy>Guest User</lastModifiedBy>
  <revision>4</revision>
  <dcterms:created xsi:type="dcterms:W3CDTF">2025-10-27T08:01:00.0000000Z</dcterms:created>
  <dcterms:modified xsi:type="dcterms:W3CDTF">2025-12-14T09:43:57.8935686Z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